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EA" w:rsidRPr="006C37EA" w:rsidRDefault="006C37EA" w:rsidP="006C37EA">
      <w:pPr>
        <w:pStyle w:val="a3"/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C37EA">
        <w:rPr>
          <w:rFonts w:ascii="Arial" w:hAnsi="Arial" w:cs="Arial"/>
          <w:b/>
          <w:sz w:val="24"/>
          <w:szCs w:val="24"/>
          <w:lang w:val="az-Latn-AZ"/>
        </w:rPr>
        <w:t>2016-cı ildə DİO əməkdaşlarının əldə etdiyi uğurlar</w:t>
      </w:r>
    </w:p>
    <w:p w:rsidR="006C37EA" w:rsidRPr="006C37EA" w:rsidRDefault="006C37EA" w:rsidP="006C37EA">
      <w:pPr>
        <w:pStyle w:val="a3"/>
        <w:spacing w:line="360" w:lineRule="auto"/>
        <w:ind w:firstLine="567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6C37EA" w:rsidRPr="006C37EA" w:rsidRDefault="006C37EA" w:rsidP="006C37EA">
      <w:pPr>
        <w:pStyle w:val="3"/>
        <w:spacing w:before="100" w:beforeAutospacing="1" w:after="100" w:afterAutospacing="1" w:line="360" w:lineRule="auto"/>
        <w:ind w:firstLine="567"/>
        <w:rPr>
          <w:rFonts w:ascii="Arial" w:hAnsi="Arial" w:cs="Arial"/>
          <w:b/>
          <w:sz w:val="24"/>
          <w:szCs w:val="24"/>
          <w:lang w:val="az-Latn-AZ"/>
        </w:rPr>
      </w:pPr>
      <w:r w:rsidRPr="006C37EA">
        <w:rPr>
          <w:rFonts w:ascii="Arial" w:hAnsi="Arial" w:cs="Arial"/>
          <w:b/>
          <w:sz w:val="24"/>
          <w:szCs w:val="24"/>
          <w:lang w:val="az-Latn-AZ"/>
        </w:rPr>
        <w:t>2016-cı ildə daxili işlər orqanlarının 150-dən çox əməkdaşı tərəfindən ölkə və beynəlxalq miqyaslı yarışlarda qazanılmış 32 medaldan 20-si ölkənin milli komandalarının tərkibində beynəlxalq arenalarda, Avropa və Dünya çempionatlarında əldə olunmuşdur.</w:t>
      </w:r>
    </w:p>
    <w:p w:rsidR="006C37EA" w:rsidRPr="006C37EA" w:rsidRDefault="006C37EA" w:rsidP="006C37EA">
      <w:pPr>
        <w:pStyle w:val="a3"/>
        <w:spacing w:line="360" w:lineRule="auto"/>
        <w:ind w:firstLine="567"/>
        <w:rPr>
          <w:rFonts w:ascii="Arial" w:hAnsi="Arial" w:cs="Arial"/>
          <w:b/>
          <w:sz w:val="24"/>
          <w:szCs w:val="24"/>
          <w:lang w:val="az-Latn-AZ"/>
        </w:rPr>
      </w:pPr>
      <w:r w:rsidRPr="006C37EA">
        <w:rPr>
          <w:rFonts w:ascii="Arial" w:hAnsi="Arial" w:cs="Arial"/>
          <w:b/>
          <w:sz w:val="24"/>
          <w:szCs w:val="24"/>
          <w:lang w:val="az-Latn-AZ"/>
        </w:rPr>
        <w:t>Bununla yanaşı, oktyabr ayında Tacikistan Respublikasının 25 illik yubiley tədbirləri çərçivəsində Düşənbə şəhərində keçirilən hüquq-mühafizə orqanları əməkdaşları arasında mini-futbol üzrə beynəlxalq yarışda uğurla çıxış edən Azərbaycan Respublikası Daxili İşlər Nazirliyinin yığma komandası yüksək ustalıq və qələbə əzmkarlığı nümayiş etdirərək bürünc medal qazanmışdır.</w:t>
      </w:r>
    </w:p>
    <w:p w:rsidR="006C37EA" w:rsidRPr="006C37EA" w:rsidRDefault="006C37EA" w:rsidP="006C37EA">
      <w:pPr>
        <w:pStyle w:val="a3"/>
        <w:spacing w:line="360" w:lineRule="auto"/>
        <w:ind w:firstLine="567"/>
        <w:rPr>
          <w:rFonts w:ascii="Arial" w:hAnsi="Arial" w:cs="Arial"/>
          <w:b/>
          <w:sz w:val="24"/>
          <w:szCs w:val="24"/>
          <w:lang w:val="az-Latn-AZ"/>
        </w:rPr>
      </w:pPr>
      <w:r w:rsidRPr="006C37EA">
        <w:rPr>
          <w:rFonts w:ascii="Arial" w:hAnsi="Arial" w:cs="Arial"/>
          <w:b/>
          <w:sz w:val="24"/>
          <w:szCs w:val="24"/>
          <w:lang w:val="az-Latn-AZ"/>
        </w:rPr>
        <w:t>2016-cı ilin yekunu ilə əlaqədar dekabr ayının 23-də Milli Olimpiya Komitəsində Azərbaycan Respublikasının Prezidenti cənab İlham Əliyevin işirakı ilə keçirilən iclasda Rio Olimpiyadasında yarışların idarə olunmasında göstərdiyi yüksək peşəkarlığa görə DİN-in Polis Akademiyasının Fiziki hazırlıq kafedrasının əməkdaşı,  polis polkovnik-leytenantı, beynəlxalq dərəcəli hakim Hicran Şərifov Milli Olimpiya Komitəsinin “Olimpiya” ordeni ilə, Bakı şəhəri Sabunçu RPİ-nin əməkdaşı, polis kiçik leytenantı Bəxtiyar Abbasov və DİN-in İdman Cəmiyyətinin yetirməsi Ramal Aslanov Milli Olimpiya Komitəsi prezidentinin “Fəxri fərmanı” ilə təltif olunmuş, Binəqədi RPİ-nin 5-ci Polis bölməsinin baş əməliyyat müvəkkili, polis kapitanı Nurlan Aslanov Azərbaycanda qeyri-Olimpiya idman növlərinin inkişafında xüsusi xidmətlərinə görə MOK tərəfindən mükafatlandırılmışdır.</w:t>
      </w:r>
    </w:p>
    <w:p w:rsidR="006C37EA" w:rsidRPr="006C37EA" w:rsidRDefault="006C37EA" w:rsidP="006C37EA">
      <w:pPr>
        <w:pStyle w:val="a3"/>
        <w:spacing w:line="360" w:lineRule="auto"/>
        <w:ind w:firstLine="567"/>
        <w:rPr>
          <w:rFonts w:ascii="Arial" w:hAnsi="Arial" w:cs="Arial"/>
          <w:b/>
          <w:sz w:val="24"/>
          <w:szCs w:val="24"/>
          <w:lang w:val="az-Latn-AZ"/>
        </w:rPr>
      </w:pPr>
      <w:r w:rsidRPr="006C37EA">
        <w:rPr>
          <w:rFonts w:ascii="Arial" w:hAnsi="Arial" w:cs="Arial"/>
          <w:b/>
          <w:sz w:val="24"/>
          <w:szCs w:val="24"/>
          <w:lang w:val="az-Latn-AZ"/>
        </w:rPr>
        <w:t>İlin yekunu ilə əlaqədar ölkə idmançılarının əldə etdiyi nailiyyətlər və qarşıda duran vəzifələr Gənlər və İdman Nazirliyində də təhlil olunaraq bir sıra idman mütəxəssislərinə mükafatlar təqdim olunmuşdur. Bu sırada DİN-in İdman Cəmiyyətinin İdman-təlim şöbəsinin rəisi, polis polkovnik-leytenantı İlyas Siracov və boks bölməsinin məşqçi-müəllim Yadigar Məmmədov “Azərbaycan Respublikasının Fəxri Bədən Tərbiyəsi və İdman İşçisi” adına, İdmanın təşkili bölməsinin kiçik inspektoru, polis baş serjantı Hacıyev Hikmət Həsənqulu oğlu “İlin ən yaxşı məşqçi-müəllimi” adına layiq görülmüşdür.</w:t>
      </w:r>
    </w:p>
    <w:p w:rsidR="006C37EA" w:rsidRPr="006C37EA" w:rsidRDefault="006C37EA" w:rsidP="006C37EA">
      <w:pPr>
        <w:pStyle w:val="a3"/>
        <w:spacing w:line="360" w:lineRule="auto"/>
        <w:ind w:firstLine="567"/>
        <w:rPr>
          <w:rFonts w:ascii="Arial" w:hAnsi="Arial" w:cs="Arial"/>
          <w:b/>
          <w:sz w:val="24"/>
          <w:szCs w:val="24"/>
          <w:lang w:val="az-Latn-AZ"/>
        </w:rPr>
      </w:pPr>
    </w:p>
    <w:p w:rsidR="00555127" w:rsidRPr="006C37EA" w:rsidRDefault="00555127" w:rsidP="006C37EA">
      <w:pPr>
        <w:ind w:firstLine="567"/>
        <w:rPr>
          <w:sz w:val="24"/>
          <w:szCs w:val="24"/>
          <w:lang w:val="az-Latn-AZ"/>
        </w:rPr>
      </w:pPr>
    </w:p>
    <w:sectPr w:rsidR="00555127" w:rsidRPr="006C37EA" w:rsidSect="0055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Tms 97 La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6C37EA"/>
    <w:rsid w:val="00555127"/>
    <w:rsid w:val="006C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37EA"/>
    <w:pPr>
      <w:spacing w:after="0" w:line="240" w:lineRule="auto"/>
      <w:ind w:firstLine="720"/>
      <w:jc w:val="both"/>
    </w:pPr>
    <w:rPr>
      <w:rFonts w:ascii="Az Tms 97 Lat" w:eastAsia="Times New Roman" w:hAnsi="Az Tms 97 Lat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37EA"/>
    <w:rPr>
      <w:rFonts w:ascii="Az Tms 97 Lat" w:eastAsia="Times New Roman" w:hAnsi="Az Tms 97 Lat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6C37E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37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Cavid</dc:creator>
  <cp:lastModifiedBy>Cavid</cp:lastModifiedBy>
  <cp:revision>1</cp:revision>
  <dcterms:created xsi:type="dcterms:W3CDTF">2017-01-21T10:02:00Z</dcterms:created>
  <dcterms:modified xsi:type="dcterms:W3CDTF">2017-01-21T10:02:00Z</dcterms:modified>
</cp:coreProperties>
</file>